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54" w:rsidRDefault="005B1B54" w:rsidP="005B1B54">
      <w:pPr>
        <w:tabs>
          <w:tab w:val="left" w:pos="4066"/>
        </w:tabs>
        <w:jc w:val="center"/>
        <w:rPr>
          <w:noProof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54" w:rsidRDefault="005B1B54" w:rsidP="005B1B54">
      <w:pPr>
        <w:spacing w:line="360" w:lineRule="auto"/>
        <w:jc w:val="center"/>
        <w:rPr>
          <w:b/>
          <w:noProof/>
          <w:sz w:val="20"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  <w:sz w:val="20"/>
        </w:rPr>
        <w:t xml:space="preserve">     </w:t>
      </w:r>
    </w:p>
    <w:p w:rsidR="005B1B54" w:rsidRPr="00767479" w:rsidRDefault="005B1B54" w:rsidP="005B1B54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5B1B54" w:rsidRPr="00266302" w:rsidRDefault="005B1B54" w:rsidP="005B1B54">
      <w:pPr>
        <w:spacing w:line="360" w:lineRule="auto"/>
        <w:jc w:val="center"/>
        <w:rPr>
          <w:b/>
          <w:noProof/>
          <w:sz w:val="32"/>
          <w:szCs w:val="32"/>
          <w:lang w:val="uk-UA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266302" w:rsidRDefault="00266302" w:rsidP="005B1B54">
      <w:pPr>
        <w:rPr>
          <w:noProof/>
          <w:sz w:val="28"/>
          <w:szCs w:val="28"/>
          <w:lang w:val="uk-UA"/>
        </w:rPr>
      </w:pPr>
    </w:p>
    <w:p w:rsidR="005B1B54" w:rsidRPr="00266302" w:rsidRDefault="005B1B54" w:rsidP="005B1B54">
      <w:pPr>
        <w:rPr>
          <w:sz w:val="28"/>
          <w:szCs w:val="28"/>
          <w:lang w:val="uk-UA"/>
        </w:rPr>
      </w:pPr>
      <w:r w:rsidRPr="00266302">
        <w:rPr>
          <w:noProof/>
          <w:sz w:val="28"/>
          <w:szCs w:val="28"/>
        </w:rPr>
        <w:t xml:space="preserve">30  </w:t>
      </w:r>
      <w:r w:rsidRPr="00266302">
        <w:rPr>
          <w:noProof/>
          <w:sz w:val="28"/>
          <w:szCs w:val="28"/>
          <w:lang w:val="uk-UA"/>
        </w:rPr>
        <w:t xml:space="preserve">жовтня </w:t>
      </w:r>
      <w:r w:rsidR="00266302">
        <w:rPr>
          <w:noProof/>
          <w:sz w:val="28"/>
          <w:szCs w:val="28"/>
        </w:rPr>
        <w:t xml:space="preserve">2024 р.                     </w:t>
      </w:r>
      <w:r w:rsidRPr="00266302">
        <w:rPr>
          <w:noProof/>
          <w:sz w:val="28"/>
          <w:szCs w:val="28"/>
          <w:lang w:val="uk-UA"/>
        </w:rPr>
        <w:t xml:space="preserve"> </w:t>
      </w:r>
      <w:r w:rsidRPr="00266302">
        <w:rPr>
          <w:noProof/>
          <w:sz w:val="28"/>
          <w:szCs w:val="28"/>
        </w:rPr>
        <w:t xml:space="preserve">м.Новий Розділ                 </w:t>
      </w:r>
      <w:r w:rsidR="00266302" w:rsidRPr="00266302">
        <w:rPr>
          <w:noProof/>
          <w:sz w:val="28"/>
          <w:szCs w:val="28"/>
          <w:lang w:val="uk-UA"/>
        </w:rPr>
        <w:t xml:space="preserve">   </w:t>
      </w:r>
      <w:r w:rsidRPr="00266302">
        <w:rPr>
          <w:noProof/>
          <w:sz w:val="28"/>
          <w:szCs w:val="28"/>
        </w:rPr>
        <w:t xml:space="preserve">          №</w:t>
      </w:r>
      <w:r w:rsidRPr="00266302">
        <w:rPr>
          <w:noProof/>
          <w:sz w:val="28"/>
          <w:szCs w:val="28"/>
          <w:lang w:val="uk-UA"/>
        </w:rPr>
        <w:t xml:space="preserve"> 172</w:t>
      </w:r>
    </w:p>
    <w:p w:rsidR="00D23E04" w:rsidRPr="00FE5F04" w:rsidRDefault="00D23E04" w:rsidP="00C75780">
      <w:pPr>
        <w:tabs>
          <w:tab w:val="left" w:pos="4066"/>
        </w:tabs>
        <w:rPr>
          <w:b/>
          <w:sz w:val="26"/>
          <w:szCs w:val="26"/>
          <w:lang w:val="uk-UA"/>
        </w:rPr>
      </w:pPr>
    </w:p>
    <w:p w:rsidR="005B1B54" w:rsidRDefault="005B1B54" w:rsidP="00C75780">
      <w:pPr>
        <w:tabs>
          <w:tab w:val="left" w:pos="3232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75780" w:rsidRPr="00053C99" w:rsidRDefault="00C75780" w:rsidP="00C75780">
      <w:pPr>
        <w:tabs>
          <w:tab w:val="left" w:pos="3232"/>
        </w:tabs>
        <w:rPr>
          <w:sz w:val="26"/>
          <w:szCs w:val="26"/>
          <w:lang w:val="uk-UA"/>
        </w:rPr>
      </w:pPr>
      <w:r w:rsidRPr="00053C99">
        <w:rPr>
          <w:sz w:val="26"/>
          <w:szCs w:val="26"/>
          <w:lang w:val="uk-UA"/>
        </w:rPr>
        <w:t xml:space="preserve">                            </w:t>
      </w:r>
      <w:r w:rsidRPr="00053C99">
        <w:rPr>
          <w:sz w:val="26"/>
          <w:szCs w:val="26"/>
          <w:lang w:val="uk-UA"/>
        </w:rPr>
        <w:tab/>
      </w:r>
      <w:r w:rsidRPr="00053C99">
        <w:rPr>
          <w:sz w:val="26"/>
          <w:szCs w:val="26"/>
          <w:lang w:val="uk-UA"/>
        </w:rPr>
        <w:tab/>
      </w:r>
      <w:r w:rsidRPr="00053C99">
        <w:rPr>
          <w:sz w:val="26"/>
          <w:szCs w:val="26"/>
          <w:lang w:val="uk-UA"/>
        </w:rPr>
        <w:tab/>
      </w:r>
      <w:r w:rsidRPr="00053C99">
        <w:rPr>
          <w:sz w:val="26"/>
          <w:szCs w:val="26"/>
          <w:lang w:val="uk-UA"/>
        </w:rPr>
        <w:tab/>
      </w:r>
      <w:r w:rsidRPr="00053C99">
        <w:rPr>
          <w:sz w:val="26"/>
          <w:szCs w:val="26"/>
          <w:lang w:val="uk-UA"/>
        </w:rPr>
        <w:tab/>
      </w:r>
      <w:r w:rsidRPr="00053C99">
        <w:rPr>
          <w:sz w:val="26"/>
          <w:szCs w:val="26"/>
          <w:lang w:val="uk-UA"/>
        </w:rPr>
        <w:tab/>
      </w:r>
    </w:p>
    <w:p w:rsidR="00D12A71" w:rsidRPr="008913DB" w:rsidRDefault="00D12A71" w:rsidP="00266302">
      <w:pPr>
        <w:rPr>
          <w:rStyle w:val="a3"/>
          <w:b/>
          <w:bCs/>
          <w:color w:val="000000"/>
          <w:sz w:val="26"/>
          <w:szCs w:val="26"/>
          <w:lang w:val="uk-UA"/>
        </w:rPr>
      </w:pPr>
      <w:r w:rsidRPr="008913DB">
        <w:rPr>
          <w:b/>
          <w:i/>
          <w:sz w:val="26"/>
          <w:szCs w:val="26"/>
          <w:lang w:val="uk-UA"/>
        </w:rPr>
        <w:t xml:space="preserve">Про проведення </w:t>
      </w:r>
      <w:proofErr w:type="spellStart"/>
      <w:r w:rsidRPr="008913DB">
        <w:rPr>
          <w:rStyle w:val="a3"/>
          <w:b/>
          <w:bCs/>
          <w:color w:val="000000"/>
          <w:sz w:val="26"/>
          <w:szCs w:val="26"/>
        </w:rPr>
        <w:t>громадських</w:t>
      </w:r>
      <w:proofErr w:type="spellEnd"/>
      <w:r w:rsidRPr="008913DB">
        <w:rPr>
          <w:rStyle w:val="a3"/>
          <w:b/>
          <w:bCs/>
          <w:color w:val="000000"/>
          <w:sz w:val="26"/>
          <w:szCs w:val="26"/>
        </w:rPr>
        <w:t xml:space="preserve"> </w:t>
      </w:r>
      <w:proofErr w:type="spellStart"/>
      <w:r w:rsidRPr="008913DB">
        <w:rPr>
          <w:rStyle w:val="a3"/>
          <w:b/>
          <w:bCs/>
          <w:color w:val="000000"/>
          <w:sz w:val="26"/>
          <w:szCs w:val="26"/>
        </w:rPr>
        <w:t>слухань</w:t>
      </w:r>
      <w:proofErr w:type="spellEnd"/>
    </w:p>
    <w:p w:rsidR="00D12A71" w:rsidRPr="008913DB" w:rsidRDefault="00D12A71" w:rsidP="00266302">
      <w:pPr>
        <w:rPr>
          <w:b/>
          <w:i/>
          <w:sz w:val="26"/>
          <w:szCs w:val="26"/>
          <w:lang w:val="uk-UA"/>
        </w:rPr>
      </w:pPr>
      <w:r w:rsidRPr="008913DB">
        <w:rPr>
          <w:rStyle w:val="a3"/>
          <w:b/>
          <w:bCs/>
          <w:color w:val="000000"/>
          <w:sz w:val="26"/>
          <w:szCs w:val="26"/>
          <w:lang w:val="uk-UA"/>
        </w:rPr>
        <w:t xml:space="preserve">щодо </w:t>
      </w:r>
      <w:r w:rsidR="00A2740C" w:rsidRPr="008913DB">
        <w:rPr>
          <w:b/>
          <w:i/>
          <w:sz w:val="26"/>
          <w:szCs w:val="26"/>
        </w:rPr>
        <w:t>проекту</w:t>
      </w:r>
      <w:r w:rsidRPr="008913DB">
        <w:rPr>
          <w:b/>
          <w:i/>
          <w:sz w:val="26"/>
          <w:szCs w:val="26"/>
        </w:rPr>
        <w:t xml:space="preserve"> </w:t>
      </w:r>
      <w:proofErr w:type="spellStart"/>
      <w:r w:rsidRPr="008913DB">
        <w:rPr>
          <w:b/>
          <w:i/>
          <w:sz w:val="26"/>
          <w:szCs w:val="26"/>
        </w:rPr>
        <w:t>містобудівної</w:t>
      </w:r>
      <w:proofErr w:type="spellEnd"/>
      <w:r w:rsidRPr="008913DB">
        <w:rPr>
          <w:b/>
          <w:i/>
          <w:sz w:val="26"/>
          <w:szCs w:val="26"/>
        </w:rPr>
        <w:t xml:space="preserve"> </w:t>
      </w:r>
      <w:proofErr w:type="spellStart"/>
      <w:r w:rsidRPr="008913DB">
        <w:rPr>
          <w:b/>
          <w:i/>
          <w:sz w:val="26"/>
          <w:szCs w:val="26"/>
        </w:rPr>
        <w:t>документації</w:t>
      </w:r>
      <w:proofErr w:type="spellEnd"/>
      <w:r w:rsidRPr="008913DB">
        <w:rPr>
          <w:b/>
          <w:i/>
          <w:sz w:val="26"/>
          <w:szCs w:val="26"/>
        </w:rPr>
        <w:t xml:space="preserve"> </w:t>
      </w:r>
    </w:p>
    <w:p w:rsidR="00D12A71" w:rsidRPr="008913DB" w:rsidRDefault="00D12A71" w:rsidP="00266302">
      <w:pPr>
        <w:rPr>
          <w:rStyle w:val="a3"/>
          <w:b/>
          <w:bCs/>
          <w:color w:val="000000"/>
          <w:sz w:val="26"/>
          <w:szCs w:val="26"/>
          <w:lang w:val="uk-UA"/>
        </w:rPr>
      </w:pPr>
      <w:r w:rsidRPr="008913DB">
        <w:rPr>
          <w:b/>
          <w:i/>
          <w:sz w:val="26"/>
          <w:szCs w:val="26"/>
          <w:lang w:val="uk-UA"/>
        </w:rPr>
        <w:t>на місцевому рівні</w:t>
      </w:r>
    </w:p>
    <w:p w:rsidR="00D12A71" w:rsidRPr="008913DB" w:rsidRDefault="00D12A71" w:rsidP="00D12A71">
      <w:pPr>
        <w:ind w:left="284"/>
        <w:rPr>
          <w:b/>
          <w:i/>
          <w:color w:val="000000"/>
          <w:sz w:val="26"/>
          <w:szCs w:val="26"/>
          <w:lang w:val="uk-UA"/>
        </w:rPr>
      </w:pPr>
    </w:p>
    <w:p w:rsidR="00D12A71" w:rsidRPr="008913DB" w:rsidRDefault="00266302" w:rsidP="00266302">
      <w:pPr>
        <w:pStyle w:val="HTML"/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</w:t>
      </w:r>
      <w:r w:rsidR="00D12A71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>З метою забезпечення прозорості та відкритості роботи Новороздільської міської ради та її виконавчих органів, відповідно до</w:t>
      </w:r>
      <w:r w:rsidR="00D12A71" w:rsidRPr="008913DB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="00D12A71" w:rsidRPr="008913DB">
        <w:rPr>
          <w:rStyle w:val="apple-converted-space"/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ст.21 </w:t>
      </w:r>
      <w:r w:rsidR="00D12A71" w:rsidRPr="008913DB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діяльності», постанови Кабінету Міністрів України «П</w:t>
      </w:r>
      <w:r w:rsidR="00D12A71" w:rsidRPr="008913D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/>
        </w:rPr>
        <w:t xml:space="preserve">ро затвердження Порядку проведення громадських слухань щодо проектів містобудівної документації на місцевому рівні», </w:t>
      </w:r>
      <w:r w:rsidR="00D12A71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Положення про громадські слухання</w:t>
      </w:r>
      <w:r w:rsidR="00D12A71" w:rsidRPr="008913DB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="009A6FC6" w:rsidRPr="008913DB">
        <w:rPr>
          <w:rStyle w:val="apple-converted-space"/>
          <w:rFonts w:ascii="Times New Roman" w:hAnsi="Times New Roman" w:cs="Times New Roman"/>
          <w:color w:val="000000"/>
          <w:sz w:val="26"/>
          <w:szCs w:val="26"/>
          <w:lang w:val="uk-UA"/>
        </w:rPr>
        <w:t>на території Новороздільської міської ради</w:t>
      </w:r>
      <w:r w:rsidR="00D12A71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затвердженого рішенням міської ради № </w:t>
      </w:r>
      <w:r w:rsidR="00075DC7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>11</w:t>
      </w:r>
      <w:r w:rsidR="00D12A71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8 від </w:t>
      </w:r>
      <w:r w:rsidR="00075DC7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>28.01.2021</w:t>
      </w:r>
      <w:r w:rsidR="00D12A71" w:rsidRPr="008913D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року, статей 13, 42 Закону України «Про місцеве самоврядування в Україні», </w:t>
      </w:r>
    </w:p>
    <w:p w:rsidR="00496092" w:rsidRPr="008913DB" w:rsidRDefault="00266302" w:rsidP="00266302">
      <w:pPr>
        <w:tabs>
          <w:tab w:val="left" w:pos="567"/>
        </w:tabs>
        <w:jc w:val="both"/>
        <w:rPr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1.</w:t>
      </w:r>
      <w:r w:rsidR="00D12A71" w:rsidRPr="008913DB">
        <w:rPr>
          <w:color w:val="000000"/>
          <w:sz w:val="26"/>
          <w:szCs w:val="26"/>
          <w:lang w:val="uk-UA"/>
        </w:rPr>
        <w:t xml:space="preserve">Провести громадські слухання (далі – Слухання) </w:t>
      </w:r>
      <w:r w:rsidR="008F1CB6" w:rsidRPr="008913DB">
        <w:rPr>
          <w:color w:val="000000"/>
          <w:sz w:val="26"/>
          <w:szCs w:val="26"/>
          <w:lang w:val="uk-UA"/>
        </w:rPr>
        <w:t xml:space="preserve">щодо проекту </w:t>
      </w:r>
      <w:r w:rsidR="008F1CB6" w:rsidRPr="008913DB">
        <w:rPr>
          <w:bCs/>
          <w:color w:val="000000"/>
          <w:sz w:val="26"/>
          <w:szCs w:val="26"/>
          <w:bdr w:val="none" w:sz="0" w:space="0" w:color="auto" w:frame="1"/>
          <w:lang w:val="uk-UA"/>
        </w:rPr>
        <w:t>містобудівної документації на місцевому рівні</w:t>
      </w:r>
      <w:r w:rsidR="008F1CB6" w:rsidRPr="008913DB">
        <w:rPr>
          <w:sz w:val="26"/>
          <w:szCs w:val="26"/>
          <w:lang w:val="uk-UA"/>
        </w:rPr>
        <w:t xml:space="preserve"> </w:t>
      </w:r>
      <w:r w:rsidR="00D12A71" w:rsidRPr="008913DB">
        <w:rPr>
          <w:color w:val="000000"/>
          <w:sz w:val="26"/>
          <w:szCs w:val="26"/>
          <w:lang w:val="uk-UA"/>
        </w:rPr>
        <w:t>на тему:</w:t>
      </w:r>
      <w:r w:rsidR="00D12A71" w:rsidRPr="008913DB">
        <w:rPr>
          <w:sz w:val="26"/>
          <w:szCs w:val="26"/>
          <w:lang w:val="uk-UA"/>
        </w:rPr>
        <w:t xml:space="preserve"> </w:t>
      </w:r>
      <w:r w:rsidR="00A2740C" w:rsidRPr="008913DB">
        <w:rPr>
          <w:sz w:val="26"/>
          <w:szCs w:val="26"/>
          <w:lang w:val="uk-UA"/>
        </w:rPr>
        <w:t>«</w:t>
      </w:r>
      <w:r w:rsidR="009809CA" w:rsidRPr="008913DB">
        <w:rPr>
          <w:sz w:val="26"/>
          <w:szCs w:val="26"/>
        </w:rPr>
        <w:t xml:space="preserve">Проект </w:t>
      </w:r>
      <w:r w:rsidR="009809CA" w:rsidRPr="008913DB">
        <w:rPr>
          <w:color w:val="000000"/>
          <w:sz w:val="26"/>
          <w:szCs w:val="26"/>
          <w:shd w:val="clear" w:color="auto" w:fill="FFFFFF"/>
        </w:rPr>
        <w:t>Детального план</w:t>
      </w:r>
      <w:r w:rsidR="009809CA" w:rsidRPr="008913DB">
        <w:rPr>
          <w:color w:val="000000"/>
          <w:sz w:val="26"/>
          <w:szCs w:val="26"/>
          <w:shd w:val="clear" w:color="auto" w:fill="FFFFFF"/>
          <w:lang w:val="uk-UA"/>
        </w:rPr>
        <w:t>у</w:t>
      </w:r>
      <w:r w:rsidR="009809CA" w:rsidRPr="008913DB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9809CA" w:rsidRPr="008913DB">
        <w:rPr>
          <w:color w:val="000000"/>
          <w:sz w:val="26"/>
          <w:szCs w:val="26"/>
          <w:shd w:val="clear" w:color="auto" w:fill="FFFFFF"/>
        </w:rPr>
        <w:t>території</w:t>
      </w:r>
      <w:proofErr w:type="spellEnd"/>
      <w:r w:rsidR="009809CA" w:rsidRPr="008913DB">
        <w:rPr>
          <w:color w:val="000000"/>
          <w:sz w:val="26"/>
          <w:szCs w:val="26"/>
          <w:shd w:val="clear" w:color="auto" w:fill="FFFFFF"/>
        </w:rPr>
        <w:t xml:space="preserve"> </w:t>
      </w:r>
      <w:r w:rsidR="009809CA" w:rsidRPr="008913DB">
        <w:rPr>
          <w:bCs/>
          <w:sz w:val="26"/>
          <w:szCs w:val="26"/>
          <w:lang w:val="uk-UA"/>
        </w:rPr>
        <w:t xml:space="preserve">для зміни цільового призначення земельної ділянки (кадастровий номер </w:t>
      </w:r>
      <w:r w:rsidR="009809CA" w:rsidRPr="008913DB">
        <w:rPr>
          <w:sz w:val="26"/>
          <w:szCs w:val="26"/>
        </w:rPr>
        <w:t>4623</w:t>
      </w:r>
      <w:r w:rsidR="009809CA" w:rsidRPr="008913DB">
        <w:rPr>
          <w:sz w:val="26"/>
          <w:szCs w:val="26"/>
          <w:lang w:val="uk-UA"/>
        </w:rPr>
        <w:t>0</w:t>
      </w:r>
      <w:r w:rsidR="009809CA" w:rsidRPr="008913DB">
        <w:rPr>
          <w:sz w:val="26"/>
          <w:szCs w:val="26"/>
        </w:rPr>
        <w:t>80</w:t>
      </w:r>
      <w:r w:rsidR="009809CA" w:rsidRPr="008913DB">
        <w:rPr>
          <w:sz w:val="26"/>
          <w:szCs w:val="26"/>
          <w:lang w:val="uk-UA"/>
        </w:rPr>
        <w:t>6</w:t>
      </w:r>
      <w:r w:rsidR="009809CA" w:rsidRPr="008913DB">
        <w:rPr>
          <w:sz w:val="26"/>
          <w:szCs w:val="26"/>
        </w:rPr>
        <w:t>00:0</w:t>
      </w:r>
      <w:r w:rsidR="009809CA" w:rsidRPr="008913DB">
        <w:rPr>
          <w:sz w:val="26"/>
          <w:szCs w:val="26"/>
          <w:lang w:val="uk-UA"/>
        </w:rPr>
        <w:t>1</w:t>
      </w:r>
      <w:r w:rsidR="009809CA" w:rsidRPr="008913DB">
        <w:rPr>
          <w:sz w:val="26"/>
          <w:szCs w:val="26"/>
        </w:rPr>
        <w:t>:00</w:t>
      </w:r>
      <w:r w:rsidR="009809CA" w:rsidRPr="008913DB">
        <w:rPr>
          <w:sz w:val="26"/>
          <w:szCs w:val="26"/>
          <w:lang w:val="uk-UA"/>
        </w:rPr>
        <w:t>5</w:t>
      </w:r>
      <w:r w:rsidR="009809CA" w:rsidRPr="008913DB">
        <w:rPr>
          <w:sz w:val="26"/>
          <w:szCs w:val="26"/>
        </w:rPr>
        <w:t>:0</w:t>
      </w:r>
      <w:r w:rsidR="009809CA" w:rsidRPr="008913DB">
        <w:rPr>
          <w:sz w:val="26"/>
          <w:szCs w:val="26"/>
          <w:lang w:val="uk-UA"/>
        </w:rPr>
        <w:t>150</w:t>
      </w:r>
      <w:r w:rsidR="009809CA" w:rsidRPr="008913DB">
        <w:rPr>
          <w:bCs/>
          <w:sz w:val="26"/>
          <w:szCs w:val="26"/>
          <w:lang w:val="uk-UA"/>
        </w:rPr>
        <w:t xml:space="preserve">) для ведення особистого селянського господарства на  будівництво та обслуговування житлового будинку, господарських будівель і споруд в с. Березина  </w:t>
      </w:r>
      <w:r w:rsidR="009809CA" w:rsidRPr="008913DB">
        <w:rPr>
          <w:rFonts w:eastAsia="Calibri"/>
          <w:sz w:val="26"/>
          <w:szCs w:val="26"/>
          <w:lang w:val="uk-UA" w:eastAsia="en-US"/>
        </w:rPr>
        <w:t>Новороздільської міської ради</w:t>
      </w:r>
      <w:r w:rsidR="009809CA" w:rsidRPr="008913DB">
        <w:rPr>
          <w:bCs/>
          <w:sz w:val="26"/>
          <w:szCs w:val="26"/>
          <w:lang w:val="uk-UA"/>
        </w:rPr>
        <w:t xml:space="preserve">  Львівської області</w:t>
      </w:r>
      <w:r w:rsidR="00FE5F04" w:rsidRPr="008913DB">
        <w:rPr>
          <w:color w:val="000000"/>
          <w:sz w:val="26"/>
          <w:szCs w:val="26"/>
          <w:shd w:val="clear" w:color="auto" w:fill="FFFFFF"/>
          <w:lang w:val="uk-UA"/>
        </w:rPr>
        <w:t>».</w:t>
      </w:r>
    </w:p>
    <w:p w:rsidR="009809CA" w:rsidRPr="008913DB" w:rsidRDefault="00FE5F04" w:rsidP="00266302">
      <w:pPr>
        <w:tabs>
          <w:tab w:val="left" w:pos="567"/>
        </w:tabs>
        <w:jc w:val="both"/>
        <w:rPr>
          <w:sz w:val="26"/>
          <w:szCs w:val="26"/>
          <w:lang w:val="uk-UA"/>
        </w:rPr>
      </w:pPr>
      <w:r w:rsidRPr="008913DB">
        <w:rPr>
          <w:color w:val="000000"/>
          <w:sz w:val="26"/>
          <w:szCs w:val="26"/>
          <w:lang w:val="uk-UA"/>
        </w:rPr>
        <w:t xml:space="preserve">     </w:t>
      </w:r>
      <w:r w:rsidR="00266302">
        <w:rPr>
          <w:color w:val="000000"/>
          <w:sz w:val="26"/>
          <w:szCs w:val="26"/>
          <w:lang w:val="uk-UA"/>
        </w:rPr>
        <w:t xml:space="preserve">    </w:t>
      </w:r>
      <w:r w:rsidR="009809CA" w:rsidRPr="008913DB">
        <w:rPr>
          <w:color w:val="000000"/>
          <w:sz w:val="26"/>
          <w:szCs w:val="26"/>
          <w:lang w:val="uk-UA"/>
        </w:rPr>
        <w:t xml:space="preserve">Місце проведення Слухань: </w:t>
      </w:r>
      <w:r w:rsidR="009809CA" w:rsidRPr="008913DB">
        <w:rPr>
          <w:sz w:val="26"/>
          <w:szCs w:val="26"/>
          <w:lang w:val="uk-UA"/>
        </w:rPr>
        <w:t xml:space="preserve">с. Березина, вул. Грушевського, 11, приміщення   </w:t>
      </w:r>
    </w:p>
    <w:p w:rsidR="00D12A71" w:rsidRPr="008913DB" w:rsidRDefault="00EA06AA" w:rsidP="009809C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робочого місця старости </w:t>
      </w:r>
      <w:proofErr w:type="spellStart"/>
      <w:r w:rsidR="009809CA" w:rsidRPr="008913DB">
        <w:rPr>
          <w:sz w:val="26"/>
          <w:szCs w:val="26"/>
          <w:lang w:val="uk-UA"/>
        </w:rPr>
        <w:t>Березинського</w:t>
      </w:r>
      <w:proofErr w:type="spellEnd"/>
      <w:r w:rsidR="009809CA" w:rsidRPr="008913DB">
        <w:rPr>
          <w:sz w:val="26"/>
          <w:szCs w:val="26"/>
          <w:lang w:val="uk-UA"/>
        </w:rPr>
        <w:t xml:space="preserve"> </w:t>
      </w:r>
      <w:proofErr w:type="spellStart"/>
      <w:r w:rsidR="009809CA" w:rsidRPr="008913DB">
        <w:rPr>
          <w:sz w:val="26"/>
          <w:szCs w:val="26"/>
          <w:lang w:val="uk-UA"/>
        </w:rPr>
        <w:t>старост</w:t>
      </w:r>
      <w:r>
        <w:rPr>
          <w:sz w:val="26"/>
          <w:szCs w:val="26"/>
          <w:lang w:val="uk-UA"/>
        </w:rPr>
        <w:t>инського</w:t>
      </w:r>
      <w:proofErr w:type="spellEnd"/>
      <w:r>
        <w:rPr>
          <w:sz w:val="26"/>
          <w:szCs w:val="26"/>
          <w:lang w:val="uk-UA"/>
        </w:rPr>
        <w:t xml:space="preserve"> округу</w:t>
      </w:r>
      <w:bookmarkStart w:id="0" w:name="_GoBack"/>
      <w:bookmarkEnd w:id="0"/>
      <w:r w:rsidR="009809CA" w:rsidRPr="008913DB">
        <w:rPr>
          <w:sz w:val="26"/>
          <w:szCs w:val="26"/>
          <w:lang w:val="uk-UA"/>
        </w:rPr>
        <w:t>.</w:t>
      </w:r>
    </w:p>
    <w:p w:rsidR="00953A7B" w:rsidRPr="008913DB" w:rsidRDefault="00266302" w:rsidP="00266302">
      <w:pPr>
        <w:jc w:val="both"/>
        <w:rPr>
          <w:rStyle w:val="a4"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</w:t>
      </w:r>
      <w:r w:rsidR="00D12A71" w:rsidRPr="008913DB">
        <w:rPr>
          <w:color w:val="000000"/>
          <w:sz w:val="26"/>
          <w:szCs w:val="26"/>
          <w:lang w:val="uk-UA"/>
        </w:rPr>
        <w:t>Час проведення Слухань:</w:t>
      </w:r>
      <w:r w:rsidR="00D12A71" w:rsidRPr="008913DB">
        <w:rPr>
          <w:rStyle w:val="apple-converted-space"/>
          <w:color w:val="000000"/>
          <w:sz w:val="26"/>
          <w:szCs w:val="26"/>
        </w:rPr>
        <w:t> </w:t>
      </w:r>
      <w:r w:rsidR="009809CA" w:rsidRPr="008913DB">
        <w:rPr>
          <w:rStyle w:val="a4"/>
          <w:sz w:val="26"/>
          <w:szCs w:val="26"/>
        </w:rPr>
        <w:t>о 1</w:t>
      </w:r>
      <w:r w:rsidR="008913DB" w:rsidRPr="008913DB">
        <w:rPr>
          <w:rStyle w:val="a4"/>
          <w:sz w:val="26"/>
          <w:szCs w:val="26"/>
          <w:lang w:val="uk-UA"/>
        </w:rPr>
        <w:t>5</w:t>
      </w:r>
      <w:r w:rsidR="009809CA" w:rsidRPr="008913DB">
        <w:rPr>
          <w:rStyle w:val="a4"/>
          <w:sz w:val="26"/>
          <w:szCs w:val="26"/>
        </w:rPr>
        <w:t>.</w:t>
      </w:r>
      <w:r w:rsidR="008913DB" w:rsidRPr="008913DB">
        <w:rPr>
          <w:rStyle w:val="a4"/>
          <w:sz w:val="26"/>
          <w:szCs w:val="26"/>
          <w:lang w:val="uk-UA"/>
        </w:rPr>
        <w:t>0</w:t>
      </w:r>
      <w:proofErr w:type="spellStart"/>
      <w:r w:rsidR="009809CA" w:rsidRPr="008913DB">
        <w:rPr>
          <w:rStyle w:val="a4"/>
          <w:sz w:val="26"/>
          <w:szCs w:val="26"/>
        </w:rPr>
        <w:t>0</w:t>
      </w:r>
      <w:proofErr w:type="spellEnd"/>
      <w:r w:rsidR="009809CA" w:rsidRPr="008913DB">
        <w:rPr>
          <w:rStyle w:val="a4"/>
          <w:sz w:val="26"/>
          <w:szCs w:val="26"/>
        </w:rPr>
        <w:t xml:space="preserve"> </w:t>
      </w:r>
      <w:proofErr w:type="spellStart"/>
      <w:r w:rsidR="009809CA" w:rsidRPr="008913DB">
        <w:rPr>
          <w:rStyle w:val="a4"/>
          <w:sz w:val="26"/>
          <w:szCs w:val="26"/>
        </w:rPr>
        <w:t>годині</w:t>
      </w:r>
      <w:proofErr w:type="spellEnd"/>
      <w:r w:rsidR="009809CA" w:rsidRPr="008913DB">
        <w:rPr>
          <w:rStyle w:val="a4"/>
          <w:sz w:val="26"/>
          <w:szCs w:val="26"/>
        </w:rPr>
        <w:t> </w:t>
      </w:r>
      <w:r w:rsidR="009809CA" w:rsidRPr="008913DB">
        <w:rPr>
          <w:rStyle w:val="apple-converted-space"/>
          <w:sz w:val="26"/>
          <w:szCs w:val="26"/>
        </w:rPr>
        <w:t> </w:t>
      </w:r>
      <w:r w:rsidR="009809CA" w:rsidRPr="008913DB">
        <w:rPr>
          <w:rStyle w:val="apple-converted-space"/>
          <w:b/>
          <w:sz w:val="26"/>
          <w:szCs w:val="26"/>
        </w:rPr>
        <w:t xml:space="preserve"> </w:t>
      </w:r>
      <w:r w:rsidR="008913DB" w:rsidRPr="008913DB">
        <w:rPr>
          <w:rStyle w:val="apple-converted-space"/>
          <w:b/>
          <w:sz w:val="26"/>
          <w:szCs w:val="26"/>
          <w:lang w:val="uk-UA"/>
        </w:rPr>
        <w:t>14</w:t>
      </w:r>
      <w:r w:rsidR="009809CA" w:rsidRPr="008913DB">
        <w:rPr>
          <w:rStyle w:val="apple-converted-space"/>
          <w:b/>
          <w:sz w:val="26"/>
          <w:szCs w:val="26"/>
        </w:rPr>
        <w:t xml:space="preserve"> листопада</w:t>
      </w:r>
      <w:r w:rsidR="009809CA" w:rsidRPr="008913DB">
        <w:rPr>
          <w:sz w:val="26"/>
          <w:szCs w:val="26"/>
        </w:rPr>
        <w:t xml:space="preserve"> </w:t>
      </w:r>
      <w:r w:rsidR="00D12A71" w:rsidRPr="008913DB">
        <w:rPr>
          <w:rStyle w:val="a4"/>
          <w:sz w:val="26"/>
          <w:szCs w:val="26"/>
        </w:rPr>
        <w:t>202</w:t>
      </w:r>
      <w:r w:rsidR="00FE5F04" w:rsidRPr="008913DB">
        <w:rPr>
          <w:rStyle w:val="a4"/>
          <w:sz w:val="26"/>
          <w:szCs w:val="26"/>
          <w:lang w:val="uk-UA"/>
        </w:rPr>
        <w:t>4</w:t>
      </w:r>
      <w:r w:rsidR="00D12A71" w:rsidRPr="008913DB">
        <w:rPr>
          <w:rStyle w:val="a4"/>
          <w:sz w:val="26"/>
          <w:szCs w:val="26"/>
        </w:rPr>
        <w:t xml:space="preserve"> року</w:t>
      </w:r>
      <w:r w:rsidR="00FE5F04" w:rsidRPr="008913DB">
        <w:rPr>
          <w:rStyle w:val="a4"/>
          <w:color w:val="000000"/>
          <w:sz w:val="26"/>
          <w:szCs w:val="26"/>
          <w:lang w:val="uk-UA"/>
        </w:rPr>
        <w:t>;</w:t>
      </w:r>
    </w:p>
    <w:p w:rsidR="00D12A71" w:rsidRPr="008913DB" w:rsidRDefault="00266302" w:rsidP="00266302">
      <w:pPr>
        <w:tabs>
          <w:tab w:val="left" w:pos="567"/>
        </w:tabs>
        <w:jc w:val="both"/>
        <w:rPr>
          <w:color w:val="000000"/>
          <w:sz w:val="26"/>
          <w:szCs w:val="26"/>
          <w:lang w:val="uk-UA"/>
        </w:rPr>
      </w:pPr>
      <w:r>
        <w:rPr>
          <w:rStyle w:val="a4"/>
          <w:b w:val="0"/>
          <w:color w:val="000000"/>
          <w:sz w:val="26"/>
          <w:szCs w:val="26"/>
          <w:lang w:val="uk-UA"/>
        </w:rPr>
        <w:t xml:space="preserve">       </w:t>
      </w:r>
      <w:r w:rsidR="00FE5F04" w:rsidRPr="008913DB">
        <w:rPr>
          <w:rStyle w:val="a4"/>
          <w:b w:val="0"/>
          <w:color w:val="000000"/>
          <w:sz w:val="26"/>
          <w:szCs w:val="26"/>
          <w:lang w:val="uk-UA"/>
        </w:rPr>
        <w:t xml:space="preserve"> </w:t>
      </w:r>
      <w:r>
        <w:rPr>
          <w:rStyle w:val="a4"/>
          <w:b w:val="0"/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2.</w:t>
      </w:r>
      <w:r w:rsidR="00D12A71" w:rsidRPr="008913DB">
        <w:rPr>
          <w:color w:val="000000"/>
          <w:sz w:val="26"/>
          <w:szCs w:val="26"/>
          <w:lang w:val="uk-UA"/>
        </w:rPr>
        <w:t>Відповідальними за проведення, підготовку та організаційно-технічне забезпечення Слухання визначити відділ внутрішньої політики та документообігу  Новороздільської міської ради (</w:t>
      </w:r>
      <w:proofErr w:type="spellStart"/>
      <w:r w:rsidR="00D12A71" w:rsidRPr="008913DB">
        <w:rPr>
          <w:color w:val="000000"/>
          <w:sz w:val="26"/>
          <w:szCs w:val="26"/>
          <w:lang w:val="uk-UA"/>
        </w:rPr>
        <w:t>нач</w:t>
      </w:r>
      <w:proofErr w:type="spellEnd"/>
      <w:r w:rsidR="00D12A71" w:rsidRPr="008913DB">
        <w:rPr>
          <w:color w:val="000000"/>
          <w:sz w:val="26"/>
          <w:szCs w:val="26"/>
          <w:lang w:val="uk-UA"/>
        </w:rPr>
        <w:t xml:space="preserve">. </w:t>
      </w:r>
      <w:proofErr w:type="spellStart"/>
      <w:r w:rsidR="00D12A71" w:rsidRPr="008913DB">
        <w:rPr>
          <w:color w:val="000000"/>
          <w:sz w:val="26"/>
          <w:szCs w:val="26"/>
          <w:lang w:val="uk-UA"/>
        </w:rPr>
        <w:t>Пацула</w:t>
      </w:r>
      <w:proofErr w:type="spellEnd"/>
      <w:r w:rsidR="00D12A71" w:rsidRPr="008913DB">
        <w:rPr>
          <w:color w:val="000000"/>
          <w:sz w:val="26"/>
          <w:szCs w:val="26"/>
          <w:lang w:val="uk-UA"/>
        </w:rPr>
        <w:t xml:space="preserve"> О.Р.), відділ </w:t>
      </w:r>
      <w:r w:rsidR="00D12A71" w:rsidRPr="008913DB">
        <w:rPr>
          <w:sz w:val="26"/>
          <w:szCs w:val="26"/>
          <w:lang w:val="uk-UA" w:eastAsia="en-US"/>
        </w:rPr>
        <w:t>інформаційно-технічного забезпечення та зв’язків з громадськістю</w:t>
      </w:r>
      <w:r w:rsidR="00D12A71" w:rsidRPr="008913DB">
        <w:rPr>
          <w:color w:val="000000"/>
          <w:sz w:val="26"/>
          <w:szCs w:val="26"/>
          <w:lang w:val="uk-UA"/>
        </w:rPr>
        <w:t xml:space="preserve"> (</w:t>
      </w:r>
      <w:proofErr w:type="spellStart"/>
      <w:r w:rsidR="00D12A71" w:rsidRPr="008913DB">
        <w:rPr>
          <w:color w:val="000000"/>
          <w:sz w:val="26"/>
          <w:szCs w:val="26"/>
          <w:lang w:val="uk-UA"/>
        </w:rPr>
        <w:t>нач</w:t>
      </w:r>
      <w:proofErr w:type="spellEnd"/>
      <w:r w:rsidR="00D12A71" w:rsidRPr="008913DB">
        <w:rPr>
          <w:color w:val="000000"/>
          <w:sz w:val="26"/>
          <w:szCs w:val="26"/>
          <w:lang w:val="uk-UA"/>
        </w:rPr>
        <w:t xml:space="preserve">. </w:t>
      </w:r>
      <w:proofErr w:type="spellStart"/>
      <w:r w:rsidR="00D12A71" w:rsidRPr="008913DB">
        <w:rPr>
          <w:color w:val="000000"/>
          <w:sz w:val="26"/>
          <w:szCs w:val="26"/>
          <w:lang w:val="uk-UA"/>
        </w:rPr>
        <w:t>Мельніков</w:t>
      </w:r>
      <w:proofErr w:type="spellEnd"/>
      <w:r w:rsidR="00D12A71" w:rsidRPr="008913DB">
        <w:rPr>
          <w:color w:val="000000"/>
          <w:sz w:val="26"/>
          <w:szCs w:val="26"/>
          <w:lang w:val="uk-UA"/>
        </w:rPr>
        <w:t xml:space="preserve"> Ю.А.</w:t>
      </w:r>
      <w:r w:rsidR="00D12A71" w:rsidRPr="008913DB">
        <w:rPr>
          <w:color w:val="000000"/>
          <w:sz w:val="26"/>
          <w:szCs w:val="26"/>
        </w:rPr>
        <w:t>)</w:t>
      </w:r>
      <w:r w:rsidR="00D12A71" w:rsidRPr="008913DB">
        <w:rPr>
          <w:color w:val="000000"/>
          <w:sz w:val="26"/>
          <w:szCs w:val="26"/>
          <w:lang w:val="uk-UA"/>
        </w:rPr>
        <w:t xml:space="preserve"> за </w:t>
      </w:r>
      <w:r w:rsidR="00D12A71" w:rsidRPr="008913DB">
        <w:rPr>
          <w:sz w:val="26"/>
          <w:szCs w:val="26"/>
          <w:lang w:val="uk-UA"/>
        </w:rPr>
        <w:t xml:space="preserve">забезпечення  аудіо-та/або </w:t>
      </w:r>
      <w:proofErr w:type="spellStart"/>
      <w:r w:rsidR="00D12A71" w:rsidRPr="008913DB">
        <w:rPr>
          <w:sz w:val="26"/>
          <w:szCs w:val="26"/>
          <w:lang w:val="uk-UA"/>
        </w:rPr>
        <w:t>відеофіксацію</w:t>
      </w:r>
      <w:proofErr w:type="spellEnd"/>
      <w:r w:rsidR="00D12A71" w:rsidRPr="008913DB">
        <w:rPr>
          <w:color w:val="7030A0"/>
          <w:sz w:val="26"/>
          <w:szCs w:val="26"/>
          <w:lang w:val="uk-UA"/>
        </w:rPr>
        <w:t xml:space="preserve"> </w:t>
      </w:r>
      <w:r w:rsidR="00D12A71" w:rsidRPr="008913DB">
        <w:rPr>
          <w:sz w:val="26"/>
          <w:szCs w:val="26"/>
          <w:lang w:val="uk-UA"/>
        </w:rPr>
        <w:t xml:space="preserve">перебігу громадських слухань та оприлюднення результатів слухань, </w:t>
      </w:r>
      <w:r w:rsidR="00D12A71" w:rsidRPr="008913DB">
        <w:rPr>
          <w:sz w:val="26"/>
          <w:szCs w:val="26"/>
        </w:rPr>
        <w:t>за</w:t>
      </w:r>
      <w:r w:rsidR="00D12A71" w:rsidRPr="008913DB">
        <w:rPr>
          <w:color w:val="000000"/>
          <w:sz w:val="26"/>
          <w:szCs w:val="26"/>
        </w:rPr>
        <w:t xml:space="preserve"> </w:t>
      </w:r>
      <w:proofErr w:type="spellStart"/>
      <w:r w:rsidR="00D12A71" w:rsidRPr="008913DB">
        <w:rPr>
          <w:color w:val="000000"/>
          <w:sz w:val="26"/>
          <w:szCs w:val="26"/>
        </w:rPr>
        <w:t>реєстрацію</w:t>
      </w:r>
      <w:proofErr w:type="spellEnd"/>
      <w:r w:rsidR="00D12A71" w:rsidRPr="008913DB">
        <w:rPr>
          <w:color w:val="000000"/>
          <w:sz w:val="26"/>
          <w:szCs w:val="26"/>
        </w:rPr>
        <w:t xml:space="preserve"> </w:t>
      </w:r>
      <w:proofErr w:type="spellStart"/>
      <w:r w:rsidR="00D12A71" w:rsidRPr="008913DB">
        <w:rPr>
          <w:color w:val="000000"/>
          <w:sz w:val="26"/>
          <w:szCs w:val="26"/>
        </w:rPr>
        <w:t>учасників</w:t>
      </w:r>
      <w:proofErr w:type="spellEnd"/>
      <w:r w:rsidR="00D12A71" w:rsidRPr="008913DB">
        <w:rPr>
          <w:color w:val="000000"/>
          <w:sz w:val="26"/>
          <w:szCs w:val="26"/>
        </w:rPr>
        <w:t xml:space="preserve"> та </w:t>
      </w:r>
      <w:proofErr w:type="spellStart"/>
      <w:r w:rsidR="00D12A71" w:rsidRPr="008913DB">
        <w:rPr>
          <w:color w:val="000000"/>
          <w:sz w:val="26"/>
          <w:szCs w:val="26"/>
        </w:rPr>
        <w:t>ведення</w:t>
      </w:r>
      <w:proofErr w:type="spellEnd"/>
      <w:r w:rsidR="00D12A71" w:rsidRPr="008913DB">
        <w:rPr>
          <w:color w:val="000000"/>
          <w:sz w:val="26"/>
          <w:szCs w:val="26"/>
        </w:rPr>
        <w:t xml:space="preserve"> протоколу </w:t>
      </w:r>
      <w:proofErr w:type="spellStart"/>
      <w:r w:rsidR="00D12A71" w:rsidRPr="008913DB">
        <w:rPr>
          <w:color w:val="000000"/>
          <w:sz w:val="26"/>
          <w:szCs w:val="26"/>
        </w:rPr>
        <w:t>Слухан</w:t>
      </w:r>
      <w:r w:rsidR="00D12A71" w:rsidRPr="008913DB">
        <w:rPr>
          <w:color w:val="000000"/>
          <w:sz w:val="26"/>
          <w:szCs w:val="26"/>
          <w:lang w:val="uk-UA"/>
        </w:rPr>
        <w:t>ня</w:t>
      </w:r>
      <w:proofErr w:type="spellEnd"/>
      <w:r w:rsidR="00D12A71" w:rsidRPr="008913DB">
        <w:rPr>
          <w:color w:val="000000"/>
          <w:sz w:val="26"/>
          <w:szCs w:val="26"/>
        </w:rPr>
        <w:t xml:space="preserve"> – оператора </w:t>
      </w:r>
      <w:proofErr w:type="spellStart"/>
      <w:r w:rsidR="00D12A71" w:rsidRPr="008913DB">
        <w:rPr>
          <w:color w:val="000000"/>
          <w:sz w:val="26"/>
          <w:szCs w:val="26"/>
        </w:rPr>
        <w:t>комп’ютерного</w:t>
      </w:r>
      <w:proofErr w:type="spellEnd"/>
      <w:r w:rsidR="00D12A71" w:rsidRPr="008913DB">
        <w:rPr>
          <w:color w:val="000000"/>
          <w:sz w:val="26"/>
          <w:szCs w:val="26"/>
        </w:rPr>
        <w:t xml:space="preserve"> набору Головко Н. В.</w:t>
      </w:r>
    </w:p>
    <w:p w:rsidR="00D12A71" w:rsidRPr="008913DB" w:rsidRDefault="00D12A71" w:rsidP="00266302">
      <w:pPr>
        <w:tabs>
          <w:tab w:val="left" w:pos="567"/>
        </w:tabs>
        <w:ind w:left="284" w:firstLine="283"/>
        <w:jc w:val="both"/>
        <w:rPr>
          <w:color w:val="000000"/>
          <w:sz w:val="26"/>
          <w:szCs w:val="26"/>
          <w:lang w:val="uk-UA"/>
        </w:rPr>
      </w:pPr>
      <w:r w:rsidRPr="008913DB">
        <w:rPr>
          <w:color w:val="000000"/>
          <w:sz w:val="26"/>
          <w:szCs w:val="26"/>
          <w:lang w:val="uk-UA"/>
        </w:rPr>
        <w:t xml:space="preserve">3. </w:t>
      </w:r>
      <w:r w:rsidRPr="008913DB">
        <w:rPr>
          <w:color w:val="000000"/>
          <w:sz w:val="26"/>
          <w:szCs w:val="26"/>
        </w:rPr>
        <w:t xml:space="preserve">Контроль за </w:t>
      </w:r>
      <w:proofErr w:type="spellStart"/>
      <w:r w:rsidRPr="008913DB">
        <w:rPr>
          <w:color w:val="000000"/>
          <w:sz w:val="26"/>
          <w:szCs w:val="26"/>
        </w:rPr>
        <w:t>виконанням</w:t>
      </w:r>
      <w:proofErr w:type="spellEnd"/>
      <w:r w:rsidRPr="008913DB">
        <w:rPr>
          <w:color w:val="000000"/>
          <w:sz w:val="26"/>
          <w:szCs w:val="26"/>
        </w:rPr>
        <w:t xml:space="preserve"> </w:t>
      </w:r>
      <w:proofErr w:type="spellStart"/>
      <w:r w:rsidRPr="008913DB">
        <w:rPr>
          <w:color w:val="000000"/>
          <w:sz w:val="26"/>
          <w:szCs w:val="26"/>
        </w:rPr>
        <w:t>цього</w:t>
      </w:r>
      <w:proofErr w:type="spellEnd"/>
      <w:r w:rsidRPr="008913DB">
        <w:rPr>
          <w:color w:val="000000"/>
          <w:sz w:val="26"/>
          <w:szCs w:val="26"/>
        </w:rPr>
        <w:t xml:space="preserve"> </w:t>
      </w:r>
      <w:proofErr w:type="spellStart"/>
      <w:r w:rsidRPr="008913DB">
        <w:rPr>
          <w:color w:val="000000"/>
          <w:sz w:val="26"/>
          <w:szCs w:val="26"/>
        </w:rPr>
        <w:t>р</w:t>
      </w:r>
      <w:r w:rsidRPr="008913DB">
        <w:rPr>
          <w:color w:val="000000"/>
          <w:sz w:val="26"/>
          <w:szCs w:val="26"/>
          <w:lang w:val="uk-UA"/>
        </w:rPr>
        <w:t>озпоряджен</w:t>
      </w:r>
      <w:r w:rsidRPr="008913DB">
        <w:rPr>
          <w:color w:val="000000"/>
          <w:sz w:val="26"/>
          <w:szCs w:val="26"/>
        </w:rPr>
        <w:t>ня</w:t>
      </w:r>
      <w:proofErr w:type="spellEnd"/>
      <w:r w:rsidRPr="008913DB">
        <w:rPr>
          <w:color w:val="000000"/>
          <w:sz w:val="26"/>
          <w:szCs w:val="26"/>
        </w:rPr>
        <w:t xml:space="preserve"> </w:t>
      </w:r>
      <w:proofErr w:type="spellStart"/>
      <w:r w:rsidRPr="008913DB">
        <w:rPr>
          <w:color w:val="000000"/>
          <w:sz w:val="26"/>
          <w:szCs w:val="26"/>
        </w:rPr>
        <w:t>залишаю</w:t>
      </w:r>
      <w:proofErr w:type="spellEnd"/>
      <w:r w:rsidRPr="008913DB">
        <w:rPr>
          <w:color w:val="000000"/>
          <w:sz w:val="26"/>
          <w:szCs w:val="26"/>
        </w:rPr>
        <w:t xml:space="preserve"> за собою.</w:t>
      </w:r>
    </w:p>
    <w:p w:rsidR="00D12A71" w:rsidRPr="008913DB" w:rsidRDefault="00D12A71" w:rsidP="00D12A71">
      <w:pPr>
        <w:shd w:val="clear" w:color="auto" w:fill="FFFFFF"/>
        <w:spacing w:line="269" w:lineRule="exact"/>
        <w:rPr>
          <w:sz w:val="26"/>
          <w:szCs w:val="26"/>
          <w:lang w:val="uk-UA"/>
        </w:rPr>
      </w:pPr>
    </w:p>
    <w:p w:rsidR="00D12A71" w:rsidRDefault="00D12A71" w:rsidP="00D12A71">
      <w:pPr>
        <w:shd w:val="clear" w:color="auto" w:fill="FFFFFF"/>
        <w:spacing w:line="269" w:lineRule="exact"/>
        <w:rPr>
          <w:sz w:val="26"/>
          <w:szCs w:val="26"/>
          <w:lang w:val="uk-UA"/>
        </w:rPr>
      </w:pPr>
    </w:p>
    <w:p w:rsidR="005B1B54" w:rsidRPr="00FE5F04" w:rsidRDefault="005B1B54" w:rsidP="00D12A71">
      <w:pPr>
        <w:shd w:val="clear" w:color="auto" w:fill="FFFFFF"/>
        <w:spacing w:line="269" w:lineRule="exact"/>
        <w:rPr>
          <w:sz w:val="26"/>
          <w:szCs w:val="26"/>
          <w:lang w:val="uk-UA"/>
        </w:rPr>
      </w:pPr>
    </w:p>
    <w:p w:rsidR="00C75780" w:rsidRPr="00FE5F04" w:rsidRDefault="00266302" w:rsidP="00266302">
      <w:pPr>
        <w:shd w:val="clear" w:color="auto" w:fill="FFFFFF"/>
        <w:tabs>
          <w:tab w:val="left" w:pos="6804"/>
        </w:tabs>
        <w:spacing w:line="269" w:lineRule="exact"/>
        <w:rPr>
          <w:sz w:val="26"/>
          <w:szCs w:val="26"/>
          <w:lang w:val="uk-UA"/>
        </w:rPr>
      </w:pPr>
      <w:r>
        <w:rPr>
          <w:b/>
          <w:sz w:val="26"/>
          <w:szCs w:val="26"/>
        </w:rPr>
        <w:t>МІСЬКИЙ ГОЛО</w:t>
      </w:r>
      <w:r>
        <w:rPr>
          <w:b/>
          <w:sz w:val="26"/>
          <w:szCs w:val="26"/>
          <w:lang w:val="uk-UA"/>
        </w:rPr>
        <w:t xml:space="preserve">ВА                                                                 </w:t>
      </w:r>
      <w:r w:rsidR="00D12A71" w:rsidRPr="00FE5F04">
        <w:rPr>
          <w:b/>
          <w:sz w:val="26"/>
          <w:szCs w:val="26"/>
          <w:lang w:val="uk-UA"/>
        </w:rPr>
        <w:t xml:space="preserve"> </w:t>
      </w:r>
      <w:proofErr w:type="spellStart"/>
      <w:r w:rsidR="00D12A71" w:rsidRPr="00FE5F04">
        <w:rPr>
          <w:b/>
          <w:sz w:val="26"/>
          <w:szCs w:val="26"/>
        </w:rPr>
        <w:t>Ярина</w:t>
      </w:r>
      <w:proofErr w:type="spellEnd"/>
      <w:r w:rsidR="00D12A71" w:rsidRPr="00FE5F04">
        <w:rPr>
          <w:b/>
          <w:sz w:val="26"/>
          <w:szCs w:val="26"/>
        </w:rPr>
        <w:t xml:space="preserve"> ЯЦЕНКО</w:t>
      </w:r>
    </w:p>
    <w:sectPr w:rsidR="00C75780" w:rsidRPr="00FE5F04" w:rsidSect="00266302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64D5"/>
    <w:multiLevelType w:val="multilevel"/>
    <w:tmpl w:val="608EA5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712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712" w:hanging="72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072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072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32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432" w:hanging="1440"/>
      </w:pPr>
      <w:rPr>
        <w:rFonts w:hint="default"/>
        <w:sz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7C9"/>
    <w:rsid w:val="00012172"/>
    <w:rsid w:val="000134E8"/>
    <w:rsid w:val="00014B5C"/>
    <w:rsid w:val="00016116"/>
    <w:rsid w:val="00053C99"/>
    <w:rsid w:val="00075DC7"/>
    <w:rsid w:val="000C3776"/>
    <w:rsid w:val="000F5205"/>
    <w:rsid w:val="001627C9"/>
    <w:rsid w:val="001976D0"/>
    <w:rsid w:val="001F1604"/>
    <w:rsid w:val="0020306D"/>
    <w:rsid w:val="00245D4D"/>
    <w:rsid w:val="00246FC0"/>
    <w:rsid w:val="002513F6"/>
    <w:rsid w:val="00266302"/>
    <w:rsid w:val="002817EB"/>
    <w:rsid w:val="002A3525"/>
    <w:rsid w:val="002C07DF"/>
    <w:rsid w:val="002D000A"/>
    <w:rsid w:val="002E0A33"/>
    <w:rsid w:val="002E77C0"/>
    <w:rsid w:val="002F3846"/>
    <w:rsid w:val="00302863"/>
    <w:rsid w:val="00314996"/>
    <w:rsid w:val="00317EEB"/>
    <w:rsid w:val="003A08F7"/>
    <w:rsid w:val="003B513C"/>
    <w:rsid w:val="00402DF8"/>
    <w:rsid w:val="00446317"/>
    <w:rsid w:val="00496092"/>
    <w:rsid w:val="00496C7E"/>
    <w:rsid w:val="004C46A6"/>
    <w:rsid w:val="004E3D31"/>
    <w:rsid w:val="004F3DFB"/>
    <w:rsid w:val="00503037"/>
    <w:rsid w:val="0059631D"/>
    <w:rsid w:val="005B1B54"/>
    <w:rsid w:val="00750F7C"/>
    <w:rsid w:val="00754F48"/>
    <w:rsid w:val="00771FB5"/>
    <w:rsid w:val="00777341"/>
    <w:rsid w:val="007B422D"/>
    <w:rsid w:val="00850BD8"/>
    <w:rsid w:val="0085512D"/>
    <w:rsid w:val="0086360B"/>
    <w:rsid w:val="008756A5"/>
    <w:rsid w:val="008913DB"/>
    <w:rsid w:val="008A2BB9"/>
    <w:rsid w:val="008B44B0"/>
    <w:rsid w:val="008F1CB6"/>
    <w:rsid w:val="008F3D48"/>
    <w:rsid w:val="00926618"/>
    <w:rsid w:val="0094191E"/>
    <w:rsid w:val="00953A7B"/>
    <w:rsid w:val="00967611"/>
    <w:rsid w:val="00976C72"/>
    <w:rsid w:val="00977CA5"/>
    <w:rsid w:val="009809CA"/>
    <w:rsid w:val="009A4143"/>
    <w:rsid w:val="009A6FC6"/>
    <w:rsid w:val="009B4116"/>
    <w:rsid w:val="00A0545A"/>
    <w:rsid w:val="00A2740C"/>
    <w:rsid w:val="00A27CF7"/>
    <w:rsid w:val="00A63F30"/>
    <w:rsid w:val="00A80348"/>
    <w:rsid w:val="00AB23CF"/>
    <w:rsid w:val="00AC1E3B"/>
    <w:rsid w:val="00B10766"/>
    <w:rsid w:val="00B21B5A"/>
    <w:rsid w:val="00B24F58"/>
    <w:rsid w:val="00B43706"/>
    <w:rsid w:val="00B80AD9"/>
    <w:rsid w:val="00B9047C"/>
    <w:rsid w:val="00BA270B"/>
    <w:rsid w:val="00BC0E02"/>
    <w:rsid w:val="00BE0C6F"/>
    <w:rsid w:val="00C75780"/>
    <w:rsid w:val="00C96975"/>
    <w:rsid w:val="00CB4A1E"/>
    <w:rsid w:val="00D12A71"/>
    <w:rsid w:val="00D23E04"/>
    <w:rsid w:val="00D26A50"/>
    <w:rsid w:val="00D47DF8"/>
    <w:rsid w:val="00D550B2"/>
    <w:rsid w:val="00D650A8"/>
    <w:rsid w:val="00D65F58"/>
    <w:rsid w:val="00D73352"/>
    <w:rsid w:val="00E95395"/>
    <w:rsid w:val="00EA06AA"/>
    <w:rsid w:val="00F22D00"/>
    <w:rsid w:val="00F625A2"/>
    <w:rsid w:val="00F75F72"/>
    <w:rsid w:val="00F936D0"/>
    <w:rsid w:val="00FB24DF"/>
    <w:rsid w:val="00FE5F04"/>
    <w:rsid w:val="00FF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5780"/>
  </w:style>
  <w:style w:type="character" w:styleId="a3">
    <w:name w:val="Emphasis"/>
    <w:basedOn w:val="a0"/>
    <w:uiPriority w:val="20"/>
    <w:qFormat/>
    <w:rsid w:val="00C75780"/>
    <w:rPr>
      <w:i/>
      <w:iCs/>
    </w:rPr>
  </w:style>
  <w:style w:type="character" w:styleId="a4">
    <w:name w:val="Strong"/>
    <w:basedOn w:val="a0"/>
    <w:uiPriority w:val="22"/>
    <w:qFormat/>
    <w:rsid w:val="00C7578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5F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F5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12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12A7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BE0C6F"/>
    <w:pPr>
      <w:ind w:left="720"/>
      <w:contextualSpacing/>
    </w:pPr>
  </w:style>
  <w:style w:type="paragraph" w:styleId="a8">
    <w:name w:val="Body Text"/>
    <w:basedOn w:val="a"/>
    <w:link w:val="a9"/>
    <w:rsid w:val="009809CA"/>
    <w:pPr>
      <w:spacing w:line="480" w:lineRule="auto"/>
      <w:jc w:val="both"/>
    </w:pPr>
    <w:rPr>
      <w:sz w:val="26"/>
      <w:szCs w:val="20"/>
      <w:lang w:val="uk-UA" w:eastAsia="en-US"/>
    </w:rPr>
  </w:style>
  <w:style w:type="character" w:customStyle="1" w:styleId="a9">
    <w:name w:val="Основной текст Знак"/>
    <w:basedOn w:val="a0"/>
    <w:link w:val="a8"/>
    <w:rsid w:val="009809CA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34DD9-46BA-46F8-A298-8F1F5B47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2024-10-30T13:56:00Z</cp:lastPrinted>
  <dcterms:created xsi:type="dcterms:W3CDTF">2024-10-30T10:53:00Z</dcterms:created>
  <dcterms:modified xsi:type="dcterms:W3CDTF">2024-10-30T13:58:00Z</dcterms:modified>
</cp:coreProperties>
</file>